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51B4A" w:rsidRDefault="00350206">
      <w:pPr>
        <w:keepLines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Warszawa, 28.08.2020 r. </w:t>
      </w:r>
    </w:p>
    <w:p w14:paraId="00000002" w14:textId="77777777" w:rsidR="00451B4A" w:rsidRDefault="00350206">
      <w:pPr>
        <w:keepLines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Informacja prasowa</w:t>
      </w:r>
    </w:p>
    <w:p w14:paraId="00000003" w14:textId="77777777" w:rsidR="00451B4A" w:rsidRDefault="00451B4A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451B4A" w:rsidRDefault="00350206">
      <w:pPr>
        <w:spacing w:after="24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ODDANIE33 - droga do Serc Jezusa i Maryi </w:t>
      </w:r>
    </w:p>
    <w:p w14:paraId="00000005" w14:textId="77777777" w:rsidR="00451B4A" w:rsidRDefault="00451B4A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451B4A" w:rsidRDefault="00350206">
      <w:pPr>
        <w:spacing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Projekt ODDANIE33 to 33 dni przygotowania do całkowitego oddania się Matce Bożej, a za Jej pośrednictwem - Jezusowi. Tę drogę duchową polecali i osobiście praktykowali wszyscy papieże XX wieku. 8 września 2020 roku rozpoczynają się Ogólnopolskie 33-dniowe rekolekcje przygotowane przez Fundację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Tota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Tua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oraz “Miłujcie się!”. Projekt jednoczy różne środowiska, ruchy oraz wspólnoty katolickie.</w:t>
      </w:r>
    </w:p>
    <w:p w14:paraId="00000007" w14:textId="77777777" w:rsidR="00451B4A" w:rsidRDefault="00350206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 września to wyjątkowy dzień, bo to nie tylko urodziny Matki Bożej, ale także rocznica Jej objawień w Gietrzwałdzie - mówi Adrian Pakuła, Prezes Fundacji </w:t>
      </w:r>
      <w:proofErr w:type="spellStart"/>
      <w:r>
        <w:rPr>
          <w:rFonts w:ascii="Calibri" w:eastAsia="Calibri" w:hAnsi="Calibri" w:cs="Calibri"/>
          <w:sz w:val="24"/>
          <w:szCs w:val="24"/>
        </w:rPr>
        <w:t>Tota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- Dlatego wybraliśmy ten dzień na rozpoczęcie </w:t>
      </w:r>
      <w:proofErr w:type="spellStart"/>
      <w:r>
        <w:rPr>
          <w:rFonts w:ascii="Calibri" w:eastAsia="Calibri" w:hAnsi="Calibri" w:cs="Calibri"/>
          <w:sz w:val="24"/>
          <w:szCs w:val="24"/>
        </w:rPr>
        <w:t>trzydziesto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trzydniowych rekolekcji, które mają nas prowadzić do bliskości z Maryją i całkowitego oddania się Jezusowi przez Jej ręce. (33-dniowe rekolekcje można oczywiście rozpocząć w dowolnym terminie - np. za pośrednictwem strony www.oddanie33.pl)</w:t>
      </w:r>
    </w:p>
    <w:p w14:paraId="00000008" w14:textId="77777777" w:rsidR="00451B4A" w:rsidRDefault="00350206">
      <w:pPr>
        <w:spacing w:after="240" w:line="331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Duchowość całkowitego oddania się Matce Bożej to sprawdzona i pewna droga duchowa, która otrzymała pełne błogosławieństwo Kościoła. Droga oparta na </w:t>
      </w:r>
      <w:r>
        <w:rPr>
          <w:rFonts w:ascii="Calibri" w:eastAsia="Calibri" w:hAnsi="Calibri" w:cs="Calibri"/>
          <w:i/>
          <w:sz w:val="24"/>
          <w:szCs w:val="24"/>
        </w:rPr>
        <w:t>Traktacie o prawdziwym nabożeństwie do Najświętszej Maryi Panny</w:t>
      </w:r>
      <w:r>
        <w:rPr>
          <w:rFonts w:ascii="Calibri" w:eastAsia="Calibri" w:hAnsi="Calibri" w:cs="Calibri"/>
          <w:sz w:val="24"/>
          <w:szCs w:val="24"/>
        </w:rPr>
        <w:t xml:space="preserve">  świętego Ludwika Marii </w:t>
      </w:r>
      <w:proofErr w:type="spellStart"/>
      <w:r>
        <w:rPr>
          <w:rFonts w:ascii="Calibri" w:eastAsia="Calibri" w:hAnsi="Calibri" w:cs="Calibri"/>
          <w:sz w:val="24"/>
          <w:szCs w:val="24"/>
        </w:rPr>
        <w:t>Grignion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Montfort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000009" w14:textId="77777777" w:rsidR="00451B4A" w:rsidRDefault="0035020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Rekolekcje, przygotowane w ramach projektu ODDANIE33 będą odbywać się za pośrednictwem mediów w następujących formach:</w:t>
      </w:r>
    </w:p>
    <w:p w14:paraId="0000000A" w14:textId="77777777" w:rsidR="00451B4A" w:rsidRDefault="00350206">
      <w:pPr>
        <w:numPr>
          <w:ilvl w:val="0"/>
          <w:numId w:val="3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specjalnie przygotowanej stronie  internetowej: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www.oddanie33.pl</w:t>
        </w:r>
      </w:hyperlink>
      <w:r>
        <w:rPr>
          <w:rFonts w:ascii="Calibri" w:eastAsia="Calibri" w:hAnsi="Calibri" w:cs="Calibri"/>
          <w:sz w:val="24"/>
          <w:szCs w:val="24"/>
        </w:rPr>
        <w:t xml:space="preserve"> - na której znajdują się wszystkie rozważania, potrzebne do odbycia rekolekcji</w:t>
      </w:r>
    </w:p>
    <w:p w14:paraId="0000000B" w14:textId="77777777" w:rsidR="00451B4A" w:rsidRDefault="00350206">
      <w:pPr>
        <w:numPr>
          <w:ilvl w:val="0"/>
          <w:numId w:val="3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Codziennie rano - na wszystkich kanałach oraz stronach zaangażowanych w projekt ODDANIE 33 pojawią się gotowe teksty oraz materiały video z medytacją na dany dzień rekolekcji.</w:t>
      </w:r>
    </w:p>
    <w:p w14:paraId="0000000C" w14:textId="77777777" w:rsidR="00451B4A" w:rsidRDefault="00350206">
      <w:pPr>
        <w:spacing w:before="240" w:after="240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dzień dzisiejszy w projekt zaangażowały się kanały na YouTube (Miłujcie się, EWTN Polska, Kecharitomene.TV, Ku Bogu, Moc w słabości, Różaniec bez granic) oraz strony na Facebooku (Miłujcie się, Urzekająca, Miriam, Zawierzam Maryi, Bliżej Nieba, Różaniec bez granic, Droga do Maryi). </w:t>
      </w:r>
    </w:p>
    <w:p w14:paraId="0000000D" w14:textId="3260AB83" w:rsidR="00451B4A" w:rsidRPr="009A3697" w:rsidRDefault="00350206" w:rsidP="009A3697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9A3697">
        <w:rPr>
          <w:rFonts w:ascii="Calibri" w:eastAsia="Calibri" w:hAnsi="Calibri" w:cs="Calibri"/>
          <w:sz w:val="24"/>
          <w:szCs w:val="24"/>
        </w:rPr>
        <w:t xml:space="preserve">Codziennie będą się odbywać dwie transmisje na żywo: </w:t>
      </w:r>
    </w:p>
    <w:p w14:paraId="0000000E" w14:textId="77777777" w:rsidR="00451B4A" w:rsidRDefault="00350206">
      <w:pPr>
        <w:numPr>
          <w:ilvl w:val="0"/>
          <w:numId w:val="2"/>
        </w:num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20:00 na YouTube - z KANAŁU “Miłujcie się!” sygnał będzie przekazywany na wszystkie inne kanały YouTube, zaangażowane w projekt</w:t>
      </w:r>
    </w:p>
    <w:p w14:paraId="0000000F" w14:textId="77777777" w:rsidR="00451B4A" w:rsidRDefault="00350206">
      <w:pPr>
        <w:numPr>
          <w:ilvl w:val="0"/>
          <w:numId w:val="1"/>
        </w:numPr>
        <w:spacing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21:15 na Facebooku, na stronie “Miłujcie się!” - “rekolekcje dla zabieganych” (skrócona do 15 minut forma rekolekcji)</w:t>
      </w:r>
    </w:p>
    <w:p w14:paraId="00000010" w14:textId="7EDC78CF" w:rsidR="00451B4A" w:rsidRPr="009A3697" w:rsidRDefault="00350206" w:rsidP="009A3697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 w:rsidRPr="009A3697">
        <w:rPr>
          <w:rFonts w:ascii="Calibri" w:eastAsia="Calibri" w:hAnsi="Calibri" w:cs="Calibri"/>
          <w:sz w:val="24"/>
          <w:szCs w:val="24"/>
        </w:rPr>
        <w:lastRenderedPageBreak/>
        <w:t xml:space="preserve">Codziennie rekolekcje będą transmitowane w rozgłośniach radiowych. </w:t>
      </w:r>
    </w:p>
    <w:p w14:paraId="00000011" w14:textId="77777777" w:rsidR="00451B4A" w:rsidRDefault="0035020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Rozważania przygotowane zostały przez Fundację </w:t>
      </w:r>
      <w:proofErr w:type="spellStart"/>
      <w:r>
        <w:rPr>
          <w:rFonts w:ascii="Calibri" w:eastAsia="Calibri" w:hAnsi="Calibri" w:cs="Calibri"/>
          <w:sz w:val="24"/>
          <w:szCs w:val="24"/>
        </w:rPr>
        <w:t>Tota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powołaną specjalnie do realizacji tych rekolekcji. Treści w nich zawarte obejmują fragmenty z Pisma Świętego, Traktatu św. Ludwika Marii </w:t>
      </w:r>
      <w:proofErr w:type="spellStart"/>
      <w:r>
        <w:rPr>
          <w:rFonts w:ascii="Calibri" w:eastAsia="Calibri" w:hAnsi="Calibri" w:cs="Calibri"/>
          <w:sz w:val="24"/>
          <w:szCs w:val="24"/>
        </w:rPr>
        <w:t>Grignion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Montfort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dzienników Alicji Lenczewskiej oraz tzw. “światło z Fatimy” - spojrzenie na słowo z dnia przez pryzmat objawień Matki Bożej w Fatimie i jej słów skierowanych do Kościoła i świata. </w:t>
      </w:r>
    </w:p>
    <w:p w14:paraId="00000012" w14:textId="77777777" w:rsidR="00451B4A" w:rsidRDefault="0035020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Przygotowane, autorskie rozważania posiadają Nihil </w:t>
      </w:r>
      <w:proofErr w:type="spellStart"/>
      <w:r>
        <w:rPr>
          <w:rFonts w:ascii="Calibri" w:eastAsia="Calibri" w:hAnsi="Calibri" w:cs="Calibri"/>
          <w:sz w:val="24"/>
          <w:szCs w:val="24"/>
        </w:rPr>
        <w:t>Obstat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oraz Imprimatur Kurii Metropolitalnej w Poznaniu. Dla działalności Fundacji </w:t>
      </w:r>
      <w:proofErr w:type="spellStart"/>
      <w:r>
        <w:rPr>
          <w:rFonts w:ascii="Calibri" w:eastAsia="Calibri" w:hAnsi="Calibri" w:cs="Calibri"/>
          <w:sz w:val="24"/>
          <w:szCs w:val="24"/>
        </w:rPr>
        <w:t>Tota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związanej z prowadzeniem 33-dniowych rekolekcji - listu poparcia udzielił Ks. Abp Stanisław Gądecki, Przewodniczący Konferencji Episkopatu Polski. Możemy w nim przeczytać: “Mając na uwadze dotychczasową działalność Fundacji </w:t>
      </w:r>
      <w:proofErr w:type="spellStart"/>
      <w:r>
        <w:rPr>
          <w:rFonts w:ascii="Calibri" w:eastAsia="Calibri" w:hAnsi="Calibri" w:cs="Calibri"/>
          <w:sz w:val="24"/>
          <w:szCs w:val="24"/>
        </w:rPr>
        <w:t>Tota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Tua</w:t>
      </w:r>
      <w:proofErr w:type="spellEnd"/>
      <w:r>
        <w:rPr>
          <w:rFonts w:ascii="Calibri" w:eastAsia="Calibri" w:hAnsi="Calibri" w:cs="Calibri"/>
          <w:sz w:val="24"/>
          <w:szCs w:val="24"/>
        </w:rPr>
        <w:t>, która jest mi znana i spotyka się aprobatą duszpasterzy, wyrażam wdzięczność wobec wszystkich, którzy życzliwie przyjmują prowadzone przez nią działania”.</w:t>
      </w:r>
    </w:p>
    <w:p w14:paraId="00000013" w14:textId="77777777" w:rsidR="00451B4A" w:rsidRDefault="0035020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“To rekolekcje – czołg. Jeśli budowałeś w swoim ogródeczku budowle ‘swojej’ wiary, lub masz w tym ogródeczku tejże wiary ruiny, wiedz, że te rekolekcje przejadą po twoim terenie z mocą ciężkiego sprzętu, ale nie po to by doprowadzić do zgliszczy, ale po to by pozostawić za sobą pałac piękny tak, że aż dech zapiera, piękny i mocny tak, że będziesz płakał z wdzięczności Bogu Ojcu, Synowi i Duchowi Świętemu w zjednoczeniu z Matką najukochańszą, z matką tak dobrą i kochaną jaką tylko możesz sobie wyobrazić. Te rekolekcje podniosły mnie z prochu moich wyobrażeń i niewiedzy. Dały mi doznać i przeżyć coś, czego, żywię nadzieję, Pan Bóg nie pozwoli mi już nigdy zapomnieć. Moje serce skulone i zahukane przekształciło się w serce mężne tak, że nigdy nawet nie marzyłabym o takim stanie, stanie spokoju, ufności i pewności w działaniu i w miłości. Ten który zabiera życie stare, zabiera po to, by żyć prawdziwie z krwi, kości i Ducha Świętego. Chwała Panu. Amen” - </w:t>
      </w:r>
      <w:r>
        <w:rPr>
          <w:rFonts w:ascii="Calibri" w:eastAsia="Calibri" w:hAnsi="Calibri" w:cs="Calibri"/>
          <w:sz w:val="24"/>
          <w:szCs w:val="24"/>
        </w:rPr>
        <w:t>to słowa Kamilli, która przeżyła rekolekcje ODDANIE 33 w jednej z poprzednich edycji i napisała swoje świadectwo na stronie projektu.</w:t>
      </w:r>
    </w:p>
    <w:p w14:paraId="00000014" w14:textId="77777777" w:rsidR="00451B4A" w:rsidRDefault="00350206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Rekolekcje rozpoczną się 8 września 2020 r. uroczystą mszą świętą w Gietrzwałdzie i zakończą się także w gietrzwałdzkim Sanktuarium - 13 października 2020 r., uroczystym Aktem poświęcenia się Niepokalanemu Sercu Maryi w jedności z Sercem Jezusa. </w:t>
      </w:r>
    </w:p>
    <w:p w14:paraId="00000017" w14:textId="2ED55B60" w:rsidR="00451B4A" w:rsidRDefault="00350206" w:rsidP="00BC47CF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Wszystkie osoby, ruchy lub wspólnoty, które chciałyby się zaangażować w projekt, prosimy o kontakt pod adresem mailowym: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oddanie33@gmail.com</w:t>
        </w:r>
      </w:hyperlink>
      <w:r w:rsidR="00301F5F">
        <w:rPr>
          <w:rFonts w:ascii="Calibri" w:eastAsia="Calibri" w:hAnsi="Calibri" w:cs="Calibri"/>
          <w:sz w:val="24"/>
          <w:szCs w:val="24"/>
        </w:rPr>
        <w:t>.</w:t>
      </w:r>
    </w:p>
    <w:sectPr w:rsidR="00451B4A">
      <w:pgSz w:w="11909" w:h="16834"/>
      <w:pgMar w:top="1275" w:right="1440" w:bottom="111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45903"/>
    <w:multiLevelType w:val="multilevel"/>
    <w:tmpl w:val="3CA6237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64A6EE3"/>
    <w:multiLevelType w:val="multilevel"/>
    <w:tmpl w:val="A356A63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BF75FD4"/>
    <w:multiLevelType w:val="multilevel"/>
    <w:tmpl w:val="39667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B4A"/>
    <w:rsid w:val="00301F5F"/>
    <w:rsid w:val="00350206"/>
    <w:rsid w:val="00451B4A"/>
    <w:rsid w:val="009A3697"/>
    <w:rsid w:val="00BC47CF"/>
    <w:rsid w:val="00C3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B29E25"/>
  <w15:docId w15:val="{49A47427-0F96-2444-B424-AE469FCF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A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danie33@gmail.com" TargetMode="External"/><Relationship Id="rId5" Type="http://schemas.openxmlformats.org/officeDocument/2006/relationships/hyperlink" Target="http://www.oddanie3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Wróblewski</cp:lastModifiedBy>
  <cp:revision>6</cp:revision>
  <dcterms:created xsi:type="dcterms:W3CDTF">2020-08-29T16:20:00Z</dcterms:created>
  <dcterms:modified xsi:type="dcterms:W3CDTF">2020-08-29T16:27:00Z</dcterms:modified>
</cp:coreProperties>
</file>